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9BD6" w14:textId="51D16086" w:rsidR="00584CA9" w:rsidRDefault="002B1BBF">
      <w:pPr>
        <w:rPr>
          <w:rFonts w:ascii="Ebrima" w:hAnsi="Ebrima"/>
          <w:b/>
          <w:bCs/>
          <w:sz w:val="56"/>
          <w:szCs w:val="56"/>
        </w:rPr>
      </w:pPr>
      <w:r w:rsidRPr="002B1BBF">
        <w:rPr>
          <w:rFonts w:ascii="Ebrima" w:hAnsi="Ebrima"/>
          <w:b/>
          <w:bCs/>
          <w:sz w:val="56"/>
          <w:szCs w:val="56"/>
        </w:rPr>
        <w:t>Astrophysics Design Problem</w:t>
      </w:r>
    </w:p>
    <w:p w14:paraId="6870C992" w14:textId="7482BB36" w:rsidR="002B1BBF" w:rsidRDefault="002B1BB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You see two stars in the night sky that have the exact same brightness. Choose a star #1 calculate properties </w:t>
      </w:r>
      <w:r w:rsidR="00C839A2">
        <w:rPr>
          <w:rFonts w:ascii="Ebrima" w:hAnsi="Ebrima"/>
          <w:sz w:val="24"/>
          <w:szCs w:val="24"/>
        </w:rPr>
        <w:t>so you can design a</w:t>
      </w:r>
      <w:r>
        <w:rPr>
          <w:rFonts w:ascii="Ebrima" w:hAnsi="Ebrima"/>
          <w:sz w:val="24"/>
          <w:szCs w:val="24"/>
        </w:rPr>
        <w:t xml:space="preserve"> star #2 so that </w:t>
      </w:r>
      <w:r w:rsidR="00C839A2">
        <w:rPr>
          <w:rFonts w:ascii="Ebrima" w:hAnsi="Ebrima"/>
          <w:sz w:val="24"/>
          <w:szCs w:val="24"/>
        </w:rPr>
        <w:t xml:space="preserve">it has the same </w:t>
      </w:r>
      <w:r>
        <w:rPr>
          <w:rFonts w:ascii="Ebrima" w:hAnsi="Ebrima"/>
          <w:sz w:val="24"/>
          <w:szCs w:val="24"/>
        </w:rPr>
        <w:t>brightnes</w:t>
      </w:r>
      <w:r w:rsidR="00C839A2">
        <w:rPr>
          <w:rFonts w:ascii="Ebrima" w:hAnsi="Ebrima"/>
          <w:sz w:val="24"/>
          <w:szCs w:val="24"/>
        </w:rPr>
        <w:t>s</w:t>
      </w:r>
      <w:r>
        <w:rPr>
          <w:rFonts w:ascii="Ebrima" w:hAnsi="Ebrim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1260"/>
        <w:gridCol w:w="540"/>
        <w:gridCol w:w="2785"/>
      </w:tblGrid>
      <w:tr w:rsidR="002B532F" w14:paraId="5D7D6480" w14:textId="77777777" w:rsidTr="002B532F">
        <w:trPr>
          <w:trHeight w:val="710"/>
        </w:trPr>
        <w:tc>
          <w:tcPr>
            <w:tcW w:w="4225" w:type="dxa"/>
            <w:vAlign w:val="center"/>
          </w:tcPr>
          <w:p w14:paraId="6116DF54" w14:textId="14B9B225" w:rsidR="002B532F" w:rsidRPr="002B532F" w:rsidRDefault="002B532F" w:rsidP="002B532F">
            <w:pPr>
              <w:jc w:val="center"/>
              <w:rPr>
                <w:rFonts w:ascii="Ebrima" w:eastAsia="DengXian" w:hAnsi="Ebrima" w:cs="Times New Roman"/>
                <w:sz w:val="26"/>
                <w:szCs w:val="26"/>
              </w:rPr>
            </w:pPr>
            <w:r w:rsidRPr="002B532F">
              <w:rPr>
                <w:rFonts w:ascii="Ebrima" w:eastAsia="DengXian" w:hAnsi="Ebrima" w:cs="Times New Roman"/>
                <w:sz w:val="26"/>
                <w:szCs w:val="26"/>
              </w:rPr>
              <w:t>1 light year (</w:t>
            </w:r>
            <w:proofErr w:type="spellStart"/>
            <w:r w:rsidRPr="002B532F">
              <w:rPr>
                <w:rFonts w:ascii="Ebrima" w:eastAsia="DengXian" w:hAnsi="Ebrima" w:cs="Times New Roman"/>
                <w:sz w:val="26"/>
                <w:szCs w:val="26"/>
              </w:rPr>
              <w:t>ly</w:t>
            </w:r>
            <w:proofErr w:type="spellEnd"/>
            <w:r w:rsidRPr="002B532F">
              <w:rPr>
                <w:rFonts w:ascii="Ebrima" w:eastAsia="DengXian" w:hAnsi="Ebrima" w:cs="Times New Roman"/>
                <w:sz w:val="26"/>
                <w:szCs w:val="26"/>
              </w:rPr>
              <w:t>) = 9.46 × 10</w:t>
            </w:r>
            <w:r w:rsidRPr="002B532F">
              <w:rPr>
                <w:rFonts w:ascii="Ebrima" w:eastAsia="DengXian" w:hAnsi="Ebrima" w:cs="Times New Roman"/>
                <w:sz w:val="26"/>
                <w:szCs w:val="26"/>
                <w:vertAlign w:val="superscript"/>
              </w:rPr>
              <w:t>15</w:t>
            </w:r>
            <w:r w:rsidRPr="002B532F">
              <w:rPr>
                <w:rFonts w:ascii="Ebrima" w:eastAsia="DengXian" w:hAnsi="Ebrima" w:cs="Times New Roman"/>
                <w:sz w:val="26"/>
                <w:szCs w:val="26"/>
              </w:rPr>
              <w:t xml:space="preserve"> m</w:t>
            </w:r>
          </w:p>
        </w:tc>
        <w:tc>
          <w:tcPr>
            <w:tcW w:w="3240" w:type="dxa"/>
            <w:gridSpan w:val="2"/>
            <w:vAlign w:val="center"/>
          </w:tcPr>
          <w:p w14:paraId="29FA2B93" w14:textId="19A913B3" w:rsidR="002B532F" w:rsidRPr="002B532F" w:rsidRDefault="002B532F" w:rsidP="002B532F">
            <w:pPr>
              <w:jc w:val="center"/>
              <w:rPr>
                <w:rFonts w:ascii="Ebrima" w:eastAsia="DengXian" w:hAnsi="Ebrima" w:cs="Times New Roman"/>
                <w:sz w:val="26"/>
                <w:szCs w:val="26"/>
              </w:rPr>
            </w:pPr>
            <w:r w:rsidRPr="002B532F">
              <w:rPr>
                <w:rFonts w:ascii="Ebrima" w:eastAsia="DengXian" w:hAnsi="Ebrima" w:cs="Times New Roman"/>
                <w:sz w:val="26"/>
                <w:szCs w:val="26"/>
              </w:rPr>
              <w:t xml:space="preserve">1 parsec (pc) = 3.26 </w:t>
            </w:r>
            <w:proofErr w:type="spellStart"/>
            <w:r w:rsidRPr="002B532F">
              <w:rPr>
                <w:rFonts w:ascii="Ebrima" w:eastAsia="DengXian" w:hAnsi="Ebrima" w:cs="Times New Roman"/>
                <w:sz w:val="26"/>
                <w:szCs w:val="26"/>
              </w:rPr>
              <w:t>ly</w:t>
            </w:r>
            <w:proofErr w:type="spellEnd"/>
          </w:p>
        </w:tc>
        <w:tc>
          <w:tcPr>
            <w:tcW w:w="3325" w:type="dxa"/>
            <w:gridSpan w:val="2"/>
            <w:vAlign w:val="center"/>
          </w:tcPr>
          <w:p w14:paraId="73534B51" w14:textId="6C7F99EA" w:rsidR="002B532F" w:rsidRPr="002B532F" w:rsidRDefault="002B532F" w:rsidP="002B532F">
            <w:pPr>
              <w:jc w:val="center"/>
              <w:rPr>
                <w:rFonts w:ascii="Ebrima" w:eastAsia="DengXian" w:hAnsi="Ebrima" w:cs="Times New Roman"/>
                <w:sz w:val="26"/>
                <w:szCs w:val="26"/>
                <w:vertAlign w:val="superscript"/>
              </w:rPr>
            </w:pPr>
            <w:r w:rsidRPr="002B532F">
              <w:rPr>
                <w:rFonts w:ascii="Cambria" w:eastAsia="DengXian" w:hAnsi="Cambria" w:cs="Cambria"/>
                <w:sz w:val="26"/>
                <w:szCs w:val="26"/>
              </w:rPr>
              <w:t>σ</w:t>
            </w:r>
            <w:r w:rsidRPr="002B532F">
              <w:rPr>
                <w:rFonts w:ascii="Ebrima" w:eastAsia="DengXian" w:hAnsi="Ebrima" w:cs="Cambria"/>
                <w:sz w:val="26"/>
                <w:szCs w:val="26"/>
              </w:rPr>
              <w:t xml:space="preserve"> = 5.67 × 10</w:t>
            </w:r>
            <w:r w:rsidRPr="002B532F">
              <w:rPr>
                <w:rFonts w:ascii="Ebrima" w:eastAsia="DengXian" w:hAnsi="Ebrima" w:cs="Cambria"/>
                <w:sz w:val="26"/>
                <w:szCs w:val="26"/>
                <w:vertAlign w:val="superscript"/>
              </w:rPr>
              <w:t>-8</w:t>
            </w:r>
            <w:r w:rsidRPr="002B532F">
              <w:rPr>
                <w:rFonts w:ascii="Ebrima" w:eastAsia="DengXian" w:hAnsi="Ebrima" w:cs="Cambria"/>
                <w:sz w:val="26"/>
                <w:szCs w:val="26"/>
              </w:rPr>
              <w:t xml:space="preserve"> W m</w:t>
            </w:r>
            <w:r w:rsidRPr="002B532F">
              <w:rPr>
                <w:rFonts w:ascii="Ebrima" w:eastAsia="DengXian" w:hAnsi="Ebrima" w:cs="Cambria"/>
                <w:sz w:val="26"/>
                <w:szCs w:val="26"/>
                <w:vertAlign w:val="superscript"/>
              </w:rPr>
              <w:t>-2</w:t>
            </w:r>
            <w:r w:rsidRPr="002B532F">
              <w:rPr>
                <w:rFonts w:ascii="Ebrima" w:eastAsia="DengXian" w:hAnsi="Ebrima" w:cs="Cambria"/>
                <w:sz w:val="26"/>
                <w:szCs w:val="26"/>
              </w:rPr>
              <w:t xml:space="preserve"> K</w:t>
            </w:r>
            <w:r w:rsidRPr="002B532F">
              <w:rPr>
                <w:rFonts w:ascii="Ebrima" w:eastAsia="DengXian" w:hAnsi="Ebrima" w:cs="Cambria"/>
                <w:sz w:val="26"/>
                <w:szCs w:val="26"/>
                <w:vertAlign w:val="superscript"/>
              </w:rPr>
              <w:t>-4</w:t>
            </w:r>
          </w:p>
        </w:tc>
      </w:tr>
      <w:tr w:rsidR="002B532F" w14:paraId="50428B57" w14:textId="77777777" w:rsidTr="002B532F">
        <w:trPr>
          <w:trHeight w:val="980"/>
        </w:trPr>
        <w:tc>
          <w:tcPr>
            <w:tcW w:w="4225" w:type="dxa"/>
            <w:vAlign w:val="center"/>
          </w:tcPr>
          <w:p w14:paraId="0ACF8C6A" w14:textId="412E53DF" w:rsidR="002B532F" w:rsidRPr="002B532F" w:rsidRDefault="002B532F" w:rsidP="002B532F">
            <w:pPr>
              <w:jc w:val="center"/>
              <w:rPr>
                <w:rFonts w:ascii="Ebrima" w:hAnsi="Ebrim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d (parsec)=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p (arcsecond)</m:t>
                    </m:r>
                  </m:den>
                </m:f>
              </m:oMath>
            </m:oMathPara>
          </w:p>
        </w:tc>
        <w:tc>
          <w:tcPr>
            <w:tcW w:w="1980" w:type="dxa"/>
            <w:vAlign w:val="center"/>
          </w:tcPr>
          <w:p w14:paraId="5D3956E4" w14:textId="4C070FBC" w:rsidR="002B532F" w:rsidRPr="002B532F" w:rsidRDefault="002B532F" w:rsidP="002B532F">
            <w:pPr>
              <w:jc w:val="center"/>
              <w:rPr>
                <w:rFonts w:ascii="Ebrima" w:eastAsia="DengXian" w:hAnsi="Ebrima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L=σA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800" w:type="dxa"/>
            <w:gridSpan w:val="2"/>
            <w:vAlign w:val="center"/>
          </w:tcPr>
          <w:p w14:paraId="574A6360" w14:textId="7D666B8F" w:rsidR="002B532F" w:rsidRPr="002B532F" w:rsidRDefault="002B532F" w:rsidP="002B532F">
            <w:pPr>
              <w:jc w:val="center"/>
              <w:rPr>
                <w:rFonts w:ascii="Ebrima" w:hAnsi="Ebrim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85" w:type="dxa"/>
            <w:vAlign w:val="center"/>
          </w:tcPr>
          <w:p w14:paraId="5BD3326E" w14:textId="4521D5AC" w:rsidR="002B532F" w:rsidRPr="002B532F" w:rsidRDefault="00787098" w:rsidP="002B532F">
            <w:pPr>
              <w:jc w:val="center"/>
              <w:rPr>
                <w:rFonts w:ascii="Ebrima" w:hAnsi="Ebrima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T=2.9×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-3</m:t>
                    </m:r>
                  </m:sup>
                </m:sSup>
              </m:oMath>
            </m:oMathPara>
          </w:p>
        </w:tc>
      </w:tr>
    </w:tbl>
    <w:p w14:paraId="4E1746F5" w14:textId="77777777" w:rsidR="00215209" w:rsidRDefault="00215209">
      <w:pPr>
        <w:pBdr>
          <w:bottom w:val="single" w:sz="12" w:space="1" w:color="auto"/>
        </w:pBdr>
        <w:rPr>
          <w:rFonts w:ascii="Ebrima" w:hAnsi="Ebrima"/>
          <w:sz w:val="24"/>
          <w:szCs w:val="24"/>
        </w:rPr>
      </w:pPr>
    </w:p>
    <w:p w14:paraId="310213BE" w14:textId="404545C9" w:rsidR="002B1BBF" w:rsidRDefault="00215209">
      <w:pPr>
        <w:rPr>
          <w:rFonts w:ascii="Ebrima" w:hAnsi="Ebrima"/>
          <w:sz w:val="36"/>
          <w:szCs w:val="36"/>
        </w:rPr>
      </w:pPr>
      <w:r w:rsidRPr="009956B4">
        <w:rPr>
          <w:rFonts w:ascii="Ebrima" w:hAnsi="Ebrima"/>
          <w:b/>
          <w:bCs/>
          <w:sz w:val="40"/>
          <w:szCs w:val="40"/>
        </w:rPr>
        <w:t>Star #1</w:t>
      </w:r>
      <w:r w:rsidRPr="009956B4">
        <w:rPr>
          <w:rFonts w:ascii="Ebrima" w:hAnsi="Ebrima"/>
          <w:sz w:val="40"/>
          <w:szCs w:val="40"/>
        </w:rPr>
        <w:t xml:space="preserve"> (</w:t>
      </w:r>
      <w:r w:rsidR="009956B4" w:rsidRPr="009956B4">
        <w:rPr>
          <w:rFonts w:ascii="Ebrima" w:hAnsi="Ebrima"/>
          <w:sz w:val="40"/>
          <w:szCs w:val="40"/>
        </w:rPr>
        <w:t>circle one</w:t>
      </w:r>
      <w:r w:rsidRPr="009956B4">
        <w:rPr>
          <w:rFonts w:ascii="Ebrima" w:hAnsi="Ebrima"/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2166"/>
        <w:gridCol w:w="2166"/>
        <w:gridCol w:w="2166"/>
        <w:gridCol w:w="2166"/>
      </w:tblGrid>
      <w:tr w:rsidR="009956B4" w:rsidRPr="00246991" w14:paraId="1BA9100A" w14:textId="77777777" w:rsidTr="009956B4">
        <w:trPr>
          <w:trHeight w:val="48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6985D" w14:textId="77777777" w:rsidR="00246991" w:rsidRPr="00246991" w:rsidRDefault="00246991" w:rsidP="00246991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018A5C" w14:textId="3FE21118" w:rsidR="00246991" w:rsidRPr="00246991" w:rsidRDefault="00246991" w:rsidP="00246991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46991">
              <w:rPr>
                <w:rFonts w:ascii="Ebrima" w:hAnsi="Ebrima"/>
                <w:b/>
                <w:bCs/>
                <w:sz w:val="24"/>
                <w:szCs w:val="24"/>
              </w:rPr>
              <w:t>Sirius B</w:t>
            </w:r>
          </w:p>
        </w:tc>
        <w:tc>
          <w:tcPr>
            <w:tcW w:w="2166" w:type="dxa"/>
            <w:shd w:val="clear" w:color="auto" w:fill="E7E6E6" w:themeFill="background2"/>
            <w:vAlign w:val="center"/>
          </w:tcPr>
          <w:p w14:paraId="10258DAB" w14:textId="423AA2D7" w:rsidR="00246991" w:rsidRPr="00246991" w:rsidRDefault="00246991" w:rsidP="00246991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46991">
              <w:rPr>
                <w:rFonts w:ascii="Ebrima" w:hAnsi="Ebrima"/>
                <w:b/>
                <w:bCs/>
                <w:sz w:val="24"/>
                <w:szCs w:val="24"/>
              </w:rPr>
              <w:t>Altair</w:t>
            </w:r>
          </w:p>
        </w:tc>
        <w:tc>
          <w:tcPr>
            <w:tcW w:w="2166" w:type="dxa"/>
            <w:shd w:val="clear" w:color="auto" w:fill="E7E6E6" w:themeFill="background2"/>
            <w:vAlign w:val="center"/>
          </w:tcPr>
          <w:p w14:paraId="4205119C" w14:textId="0F2868B3" w:rsidR="00246991" w:rsidRPr="00246991" w:rsidRDefault="00246991" w:rsidP="00246991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46991">
              <w:rPr>
                <w:rFonts w:ascii="Ebrima" w:hAnsi="Ebrima"/>
                <w:b/>
                <w:bCs/>
                <w:sz w:val="24"/>
                <w:szCs w:val="24"/>
              </w:rPr>
              <w:t>61 Cygni A</w:t>
            </w:r>
          </w:p>
        </w:tc>
        <w:tc>
          <w:tcPr>
            <w:tcW w:w="2166" w:type="dxa"/>
            <w:shd w:val="clear" w:color="auto" w:fill="E7E6E6" w:themeFill="background2"/>
            <w:vAlign w:val="center"/>
          </w:tcPr>
          <w:p w14:paraId="57816FC0" w14:textId="36729EA1" w:rsidR="00246991" w:rsidRPr="00246991" w:rsidRDefault="00246991" w:rsidP="00246991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46991">
              <w:rPr>
                <w:rFonts w:ascii="Ebrima" w:hAnsi="Ebrima"/>
                <w:b/>
                <w:bCs/>
                <w:sz w:val="24"/>
                <w:szCs w:val="24"/>
              </w:rPr>
              <w:t>Barnard’s Star</w:t>
            </w:r>
          </w:p>
        </w:tc>
      </w:tr>
      <w:tr w:rsidR="009956B4" w:rsidRPr="00246991" w14:paraId="73BB65B1" w14:textId="77777777" w:rsidTr="009956B4">
        <w:trPr>
          <w:trHeight w:val="127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B1A7" w14:textId="5EE7EAE7" w:rsidR="00246991" w:rsidRPr="00246991" w:rsidRDefault="00246991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vAlign w:val="center"/>
          </w:tcPr>
          <w:p w14:paraId="3FD909B4" w14:textId="54E8DE15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956B4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049CB342" wp14:editId="03895963">
                  <wp:extent cx="1238240" cy="696510"/>
                  <wp:effectExtent l="0" t="0" r="635" b="8890"/>
                  <wp:docPr id="1026" name="Picture 2" descr="A bright white spot next to a much smaller white dot on a dark background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46A4FD-34AB-46A0-BE5A-03A6275E5B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 bright white spot next to a much smaller white dot on a dark background.">
                            <a:extLst>
                              <a:ext uri="{FF2B5EF4-FFF2-40B4-BE49-F238E27FC236}">
                                <a16:creationId xmlns:a16="http://schemas.microsoft.com/office/drawing/2014/main" id="{5446A4FD-34AB-46A0-BE5A-03A6275E5B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33" t="22653" r="17" b="31783"/>
                          <a:stretch/>
                        </pic:blipFill>
                        <pic:spPr bwMode="auto">
                          <a:xfrm>
                            <a:off x="0" y="0"/>
                            <a:ext cx="1238240" cy="69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04560F78" w14:textId="03641D9E" w:rsidR="00246991" w:rsidRPr="00246991" w:rsidRDefault="00246991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246991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32D0EAA0" wp14:editId="1EB17DB1">
                  <wp:extent cx="1238240" cy="696510"/>
                  <wp:effectExtent l="0" t="0" r="635" b="8890"/>
                  <wp:docPr id="2050" name="Picture 2" descr="Star Facts: Altair -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719214-BB6F-43AD-BB72-668597DF8E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tar Facts: Altair -">
                            <a:extLst>
                              <a:ext uri="{FF2B5EF4-FFF2-40B4-BE49-F238E27FC236}">
                                <a16:creationId xmlns:a16="http://schemas.microsoft.com/office/drawing/2014/main" id="{E1719214-BB6F-43AD-BB72-668597DF8E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07" t="32728" r="32211" b="33341"/>
                          <a:stretch/>
                        </pic:blipFill>
                        <pic:spPr bwMode="auto">
                          <a:xfrm>
                            <a:off x="0" y="0"/>
                            <a:ext cx="1239641" cy="69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2227BCFE" w14:textId="73C2F605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956B4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19650572" wp14:editId="2452428E">
                  <wp:extent cx="1238240" cy="696510"/>
                  <wp:effectExtent l="0" t="0" r="635" b="8890"/>
                  <wp:docPr id="4098" name="Picture 2" descr="61 Cygni - Binary Star System | 61 Cygni is a famous binary … | Flick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718AE5-5D9B-48B5-9C83-EA34B1F288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61 Cygni - Binary Star System | 61 Cygni is a famous binary … | Flickr">
                            <a:extLst>
                              <a:ext uri="{FF2B5EF4-FFF2-40B4-BE49-F238E27FC236}">
                                <a16:creationId xmlns:a16="http://schemas.microsoft.com/office/drawing/2014/main" id="{A8718AE5-5D9B-48B5-9C83-EA34B1F288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8" t="20637" r="11469" b="26297"/>
                          <a:stretch/>
                        </pic:blipFill>
                        <pic:spPr bwMode="auto">
                          <a:xfrm>
                            <a:off x="0" y="0"/>
                            <a:ext cx="1241842" cy="69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698A2507" w14:textId="475F9E3B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956B4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3A4619D2" wp14:editId="61678720">
                  <wp:extent cx="1235456" cy="694944"/>
                  <wp:effectExtent l="0" t="0" r="3175" b="0"/>
                  <wp:docPr id="5122" name="Picture 2" descr="Star Facts: Barnard's Star (Gliese 699) -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625131-524D-45CA-9E5B-24FDD26F2D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Star Facts: Barnard's Star (Gliese 699) -">
                            <a:extLst>
                              <a:ext uri="{FF2B5EF4-FFF2-40B4-BE49-F238E27FC236}">
                                <a16:creationId xmlns:a16="http://schemas.microsoft.com/office/drawing/2014/main" id="{6E625131-524D-45CA-9E5B-24FDD26F2D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1" t="303" r="12378" b="16794"/>
                          <a:stretch/>
                        </pic:blipFill>
                        <pic:spPr bwMode="auto">
                          <a:xfrm>
                            <a:off x="0" y="0"/>
                            <a:ext cx="1235456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6B4" w:rsidRPr="00246991" w14:paraId="0C70B5E4" w14:textId="77777777" w:rsidTr="009956B4">
        <w:tc>
          <w:tcPr>
            <w:tcW w:w="2126" w:type="dxa"/>
            <w:tcBorders>
              <w:top w:val="single" w:sz="4" w:space="0" w:color="auto"/>
            </w:tcBorders>
          </w:tcPr>
          <w:p w14:paraId="12AE5807" w14:textId="4F6120B0" w:rsidR="00246991" w:rsidRPr="00246991" w:rsidRDefault="00246991">
            <w:pPr>
              <w:rPr>
                <w:rFonts w:ascii="Ebrima" w:hAnsi="Ebrima"/>
                <w:sz w:val="24"/>
                <w:szCs w:val="24"/>
              </w:rPr>
            </w:pPr>
            <w:r w:rsidRPr="00246991">
              <w:rPr>
                <w:rFonts w:ascii="Ebrima" w:hAnsi="Ebrima"/>
                <w:sz w:val="24"/>
                <w:szCs w:val="24"/>
              </w:rPr>
              <w:t>Parallax Angle</w:t>
            </w:r>
          </w:p>
        </w:tc>
        <w:tc>
          <w:tcPr>
            <w:tcW w:w="2166" w:type="dxa"/>
          </w:tcPr>
          <w:p w14:paraId="77392392" w14:textId="5F96AF56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0.375 arcseconds</w:t>
            </w:r>
          </w:p>
        </w:tc>
        <w:tc>
          <w:tcPr>
            <w:tcW w:w="2166" w:type="dxa"/>
          </w:tcPr>
          <w:p w14:paraId="66168402" w14:textId="6EE4E498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0.198 arcseconds</w:t>
            </w:r>
          </w:p>
        </w:tc>
        <w:tc>
          <w:tcPr>
            <w:tcW w:w="2166" w:type="dxa"/>
          </w:tcPr>
          <w:p w14:paraId="29F90CF2" w14:textId="3D583945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0.294 arcseconds</w:t>
            </w:r>
          </w:p>
        </w:tc>
        <w:tc>
          <w:tcPr>
            <w:tcW w:w="2166" w:type="dxa"/>
          </w:tcPr>
          <w:p w14:paraId="527277F4" w14:textId="7A1B1E7C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0.543 arcseconds</w:t>
            </w:r>
          </w:p>
        </w:tc>
      </w:tr>
      <w:tr w:rsidR="009956B4" w:rsidRPr="00246991" w14:paraId="1F34ECFA" w14:textId="77777777" w:rsidTr="009956B4">
        <w:tc>
          <w:tcPr>
            <w:tcW w:w="2126" w:type="dxa"/>
          </w:tcPr>
          <w:p w14:paraId="024236AF" w14:textId="065C62CD" w:rsidR="00246991" w:rsidRPr="00246991" w:rsidRDefault="00246991">
            <w:pPr>
              <w:rPr>
                <w:rFonts w:ascii="Ebrima" w:hAnsi="Ebrima"/>
                <w:sz w:val="24"/>
                <w:szCs w:val="24"/>
              </w:rPr>
            </w:pPr>
            <w:r w:rsidRPr="00246991">
              <w:rPr>
                <w:rFonts w:ascii="Ebrima" w:hAnsi="Ebrima"/>
                <w:sz w:val="24"/>
                <w:szCs w:val="24"/>
              </w:rPr>
              <w:t>Max Wavelength</w:t>
            </w:r>
          </w:p>
        </w:tc>
        <w:tc>
          <w:tcPr>
            <w:tcW w:w="2166" w:type="dxa"/>
          </w:tcPr>
          <w:p w14:paraId="5AFEB508" w14:textId="5C0A8FA1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271 nm</w:t>
            </w:r>
          </w:p>
        </w:tc>
        <w:tc>
          <w:tcPr>
            <w:tcW w:w="2166" w:type="dxa"/>
          </w:tcPr>
          <w:p w14:paraId="7873DF80" w14:textId="1E5A0C4F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362 nm</w:t>
            </w:r>
          </w:p>
        </w:tc>
        <w:tc>
          <w:tcPr>
            <w:tcW w:w="2166" w:type="dxa"/>
          </w:tcPr>
          <w:p w14:paraId="3B582300" w14:textId="11F165CA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690 nm</w:t>
            </w:r>
          </w:p>
        </w:tc>
        <w:tc>
          <w:tcPr>
            <w:tcW w:w="2166" w:type="dxa"/>
          </w:tcPr>
          <w:p w14:paraId="3F439842" w14:textId="3EC42279" w:rsidR="00246991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1035 nm</w:t>
            </w:r>
          </w:p>
        </w:tc>
      </w:tr>
      <w:tr w:rsidR="009956B4" w:rsidRPr="00246991" w14:paraId="45BD476E" w14:textId="77777777" w:rsidTr="009956B4">
        <w:tc>
          <w:tcPr>
            <w:tcW w:w="2126" w:type="dxa"/>
          </w:tcPr>
          <w:p w14:paraId="30EAC705" w14:textId="2853BA2A" w:rsidR="009956B4" w:rsidRPr="00246991" w:rsidRDefault="00855DB7" w:rsidP="009956B4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Stellar </w:t>
            </w:r>
            <w:r w:rsidR="009956B4" w:rsidRPr="00246991">
              <w:rPr>
                <w:rFonts w:ascii="Ebrima" w:hAnsi="Ebrima"/>
                <w:sz w:val="24"/>
                <w:szCs w:val="24"/>
              </w:rPr>
              <w:t>Radius</w:t>
            </w:r>
          </w:p>
        </w:tc>
        <w:tc>
          <w:tcPr>
            <w:tcW w:w="2166" w:type="dxa"/>
          </w:tcPr>
          <w:p w14:paraId="4C73F3DC" w14:textId="38311494" w:rsidR="009956B4" w:rsidRPr="009956B4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9.94 × 10</w:t>
            </w:r>
            <w:r>
              <w:rPr>
                <w:rFonts w:ascii="Ebrima" w:hAnsi="Ebrima"/>
                <w:sz w:val="24"/>
                <w:szCs w:val="24"/>
                <w:vertAlign w:val="superscript"/>
              </w:rPr>
              <w:t>6</w:t>
            </w:r>
            <w:r>
              <w:rPr>
                <w:rFonts w:ascii="Ebrima" w:hAnsi="Ebrima"/>
                <w:sz w:val="24"/>
                <w:szCs w:val="24"/>
              </w:rPr>
              <w:t xml:space="preserve"> m</w:t>
            </w:r>
          </w:p>
        </w:tc>
        <w:tc>
          <w:tcPr>
            <w:tcW w:w="2166" w:type="dxa"/>
          </w:tcPr>
          <w:p w14:paraId="175F0BE0" w14:textId="15BD8BD8" w:rsidR="009956B4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1.20 × 10</w:t>
            </w:r>
            <w:r>
              <w:rPr>
                <w:rFonts w:ascii="Ebrima" w:hAnsi="Ebrima"/>
                <w:sz w:val="24"/>
                <w:szCs w:val="24"/>
                <w:vertAlign w:val="superscript"/>
              </w:rPr>
              <w:t>9</w:t>
            </w:r>
            <w:r>
              <w:rPr>
                <w:rFonts w:ascii="Ebrima" w:hAnsi="Ebrima"/>
                <w:sz w:val="24"/>
                <w:szCs w:val="24"/>
              </w:rPr>
              <w:t xml:space="preserve"> m</w:t>
            </w:r>
          </w:p>
        </w:tc>
        <w:tc>
          <w:tcPr>
            <w:tcW w:w="2166" w:type="dxa"/>
          </w:tcPr>
          <w:p w14:paraId="15F4CFCA" w14:textId="06704C7B" w:rsidR="009956B4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3.82 × 10</w:t>
            </w:r>
            <w:r w:rsidRPr="009956B4">
              <w:rPr>
                <w:rFonts w:ascii="Ebrima" w:hAnsi="Ebrima"/>
                <w:sz w:val="24"/>
                <w:szCs w:val="24"/>
                <w:vertAlign w:val="superscript"/>
              </w:rPr>
              <w:t>8</w:t>
            </w:r>
            <w:r>
              <w:rPr>
                <w:rFonts w:ascii="Ebrima" w:hAnsi="Ebrima"/>
                <w:sz w:val="24"/>
                <w:szCs w:val="24"/>
              </w:rPr>
              <w:t xml:space="preserve"> m</w:t>
            </w:r>
          </w:p>
        </w:tc>
        <w:tc>
          <w:tcPr>
            <w:tcW w:w="2166" w:type="dxa"/>
          </w:tcPr>
          <w:p w14:paraId="6BD42C88" w14:textId="393FE2CA" w:rsidR="009956B4" w:rsidRPr="00246991" w:rsidRDefault="009956B4" w:rsidP="009956B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6.29 × 10</w:t>
            </w:r>
            <w:r>
              <w:rPr>
                <w:rFonts w:ascii="Ebrima" w:hAnsi="Ebrima"/>
                <w:sz w:val="24"/>
                <w:szCs w:val="24"/>
                <w:vertAlign w:val="superscript"/>
              </w:rPr>
              <w:t>7</w:t>
            </w:r>
            <w:r>
              <w:rPr>
                <w:rFonts w:ascii="Ebrima" w:hAnsi="Ebrima"/>
                <w:sz w:val="24"/>
                <w:szCs w:val="24"/>
              </w:rPr>
              <w:t xml:space="preserve"> m</w:t>
            </w:r>
          </w:p>
        </w:tc>
      </w:tr>
    </w:tbl>
    <w:p w14:paraId="5062A94A" w14:textId="3C92FF85" w:rsidR="00246991" w:rsidRPr="009956B4" w:rsidRDefault="00246991">
      <w:pPr>
        <w:rPr>
          <w:rFonts w:ascii="Ebrima" w:hAnsi="Ebrima"/>
          <w:sz w:val="24"/>
          <w:szCs w:val="24"/>
        </w:rPr>
      </w:pPr>
    </w:p>
    <w:p w14:paraId="6E616070" w14:textId="28BDA1B3" w:rsidR="009956B4" w:rsidRPr="009956B4" w:rsidRDefault="009956B4">
      <w:pPr>
        <w:rPr>
          <w:rFonts w:ascii="Ebrima" w:hAnsi="Ebrima"/>
          <w:sz w:val="24"/>
          <w:szCs w:val="24"/>
        </w:rPr>
      </w:pPr>
    </w:p>
    <w:p w14:paraId="4EB52221" w14:textId="720B44CF" w:rsidR="009956B4" w:rsidRDefault="009956B4">
      <w:pPr>
        <w:rPr>
          <w:rFonts w:ascii="Ebrima" w:hAnsi="Ebrima"/>
          <w:sz w:val="24"/>
          <w:szCs w:val="24"/>
        </w:rPr>
      </w:pPr>
    </w:p>
    <w:p w14:paraId="4E9B56AC" w14:textId="77777777" w:rsidR="00C839A2" w:rsidRDefault="00C839A2">
      <w:pPr>
        <w:rPr>
          <w:rFonts w:ascii="Ebrima" w:hAnsi="Ebrima"/>
          <w:sz w:val="24"/>
          <w:szCs w:val="24"/>
        </w:rPr>
      </w:pPr>
    </w:p>
    <w:p w14:paraId="406E0CBF" w14:textId="1B678FB1" w:rsidR="009956B4" w:rsidRDefault="009956B4">
      <w:pPr>
        <w:rPr>
          <w:rFonts w:ascii="Ebrima" w:hAnsi="Ebrima"/>
          <w:sz w:val="24"/>
          <w:szCs w:val="24"/>
        </w:rPr>
      </w:pPr>
    </w:p>
    <w:p w14:paraId="6F002F79" w14:textId="752A1B4E" w:rsidR="00C839A2" w:rsidRDefault="00C839A2">
      <w:pPr>
        <w:rPr>
          <w:rFonts w:ascii="Ebrima" w:hAnsi="Ebrima"/>
          <w:sz w:val="24"/>
          <w:szCs w:val="24"/>
        </w:rPr>
      </w:pPr>
    </w:p>
    <w:p w14:paraId="6B668455" w14:textId="56EF9A9A" w:rsidR="00C839A2" w:rsidRDefault="00C839A2">
      <w:pPr>
        <w:rPr>
          <w:rFonts w:ascii="Ebrima" w:hAnsi="Ebrima"/>
          <w:sz w:val="24"/>
          <w:szCs w:val="24"/>
        </w:rPr>
      </w:pPr>
    </w:p>
    <w:p w14:paraId="3A3373CE" w14:textId="77777777" w:rsidR="00C839A2" w:rsidRDefault="00C839A2">
      <w:pPr>
        <w:rPr>
          <w:rFonts w:ascii="Ebrima" w:hAnsi="Ebrima"/>
          <w:sz w:val="24"/>
          <w:szCs w:val="24"/>
        </w:rPr>
      </w:pPr>
    </w:p>
    <w:p w14:paraId="4C5B8612" w14:textId="77777777" w:rsidR="00C839A2" w:rsidRPr="009956B4" w:rsidRDefault="00C839A2">
      <w:pPr>
        <w:rPr>
          <w:rFonts w:ascii="Ebrima" w:hAnsi="Ebrima"/>
          <w:sz w:val="24"/>
          <w:szCs w:val="24"/>
        </w:rPr>
      </w:pPr>
    </w:p>
    <w:p w14:paraId="6367FE7A" w14:textId="279A79B2" w:rsidR="009956B4" w:rsidRPr="009956B4" w:rsidRDefault="009956B4" w:rsidP="00C839A2">
      <w:pPr>
        <w:spacing w:after="480"/>
        <w:rPr>
          <w:rFonts w:ascii="Ebrima" w:hAnsi="Ebri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956B4" w14:paraId="6A301798" w14:textId="77777777" w:rsidTr="00C839A2">
        <w:trPr>
          <w:trHeight w:val="665"/>
        </w:trPr>
        <w:tc>
          <w:tcPr>
            <w:tcW w:w="2697" w:type="dxa"/>
            <w:shd w:val="clear" w:color="auto" w:fill="E7E6E6" w:themeFill="background2"/>
            <w:vAlign w:val="center"/>
          </w:tcPr>
          <w:p w14:paraId="2FB51F17" w14:textId="1C25EA49" w:rsidR="009956B4" w:rsidRPr="00855DB7" w:rsidRDefault="009956B4" w:rsidP="009956B4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00855DB7">
              <w:rPr>
                <w:rFonts w:ascii="Ebrima" w:hAnsi="Ebrima"/>
                <w:sz w:val="32"/>
                <w:szCs w:val="32"/>
              </w:rPr>
              <w:t>Temperature</w:t>
            </w:r>
          </w:p>
        </w:tc>
        <w:tc>
          <w:tcPr>
            <w:tcW w:w="2697" w:type="dxa"/>
            <w:shd w:val="clear" w:color="auto" w:fill="E7E6E6" w:themeFill="background2"/>
            <w:vAlign w:val="center"/>
          </w:tcPr>
          <w:p w14:paraId="52767F4F" w14:textId="23EBDCA0" w:rsidR="009956B4" w:rsidRPr="00855DB7" w:rsidRDefault="009956B4" w:rsidP="009956B4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00855DB7">
              <w:rPr>
                <w:rFonts w:ascii="Ebrima" w:hAnsi="Ebrima"/>
                <w:sz w:val="32"/>
                <w:szCs w:val="32"/>
              </w:rPr>
              <w:t>Luminosity</w:t>
            </w:r>
          </w:p>
        </w:tc>
        <w:tc>
          <w:tcPr>
            <w:tcW w:w="2698" w:type="dxa"/>
            <w:shd w:val="clear" w:color="auto" w:fill="E7E6E6" w:themeFill="background2"/>
            <w:vAlign w:val="center"/>
          </w:tcPr>
          <w:p w14:paraId="26FEECA4" w14:textId="7746F945" w:rsidR="009956B4" w:rsidRPr="00855DB7" w:rsidRDefault="009956B4" w:rsidP="009956B4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00855DB7">
              <w:rPr>
                <w:rFonts w:ascii="Ebrima" w:hAnsi="Ebrima"/>
                <w:sz w:val="32"/>
                <w:szCs w:val="32"/>
              </w:rPr>
              <w:t>Distance</w:t>
            </w:r>
          </w:p>
        </w:tc>
        <w:tc>
          <w:tcPr>
            <w:tcW w:w="2698" w:type="dxa"/>
            <w:shd w:val="clear" w:color="auto" w:fill="C5E0B3" w:themeFill="accent6" w:themeFillTint="66"/>
            <w:vAlign w:val="center"/>
          </w:tcPr>
          <w:p w14:paraId="1CC91B7C" w14:textId="5F7DD3B7" w:rsidR="009956B4" w:rsidRPr="00855DB7" w:rsidRDefault="009956B4" w:rsidP="009956B4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00855DB7">
              <w:rPr>
                <w:rFonts w:ascii="Ebrima" w:hAnsi="Ebrima"/>
                <w:sz w:val="32"/>
                <w:szCs w:val="32"/>
              </w:rPr>
              <w:t>Brightness</w:t>
            </w:r>
          </w:p>
        </w:tc>
      </w:tr>
      <w:tr w:rsidR="009956B4" w14:paraId="48A266F7" w14:textId="77777777" w:rsidTr="00C839A2">
        <w:trPr>
          <w:trHeight w:val="638"/>
        </w:trPr>
        <w:tc>
          <w:tcPr>
            <w:tcW w:w="2697" w:type="dxa"/>
            <w:vAlign w:val="center"/>
          </w:tcPr>
          <w:p w14:paraId="52062139" w14:textId="77777777" w:rsidR="009956B4" w:rsidRPr="009956B4" w:rsidRDefault="009956B4" w:rsidP="009956B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14:paraId="50355CFA" w14:textId="77777777" w:rsidR="009956B4" w:rsidRPr="009956B4" w:rsidRDefault="009956B4" w:rsidP="009956B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14:paraId="2A3CB16C" w14:textId="77777777" w:rsidR="009956B4" w:rsidRPr="009956B4" w:rsidRDefault="009956B4" w:rsidP="009956B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2EFD9" w:themeFill="accent6" w:themeFillTint="33"/>
            <w:vAlign w:val="center"/>
          </w:tcPr>
          <w:p w14:paraId="756F4476" w14:textId="77777777" w:rsidR="009956B4" w:rsidRPr="009956B4" w:rsidRDefault="009956B4" w:rsidP="009956B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79BFFB1D" w14:textId="6A7861F4" w:rsidR="00C839A2" w:rsidRDefault="00C839A2">
      <w:pPr>
        <w:rPr>
          <w:rFonts w:ascii="Ebrima" w:hAnsi="Ebrima"/>
          <w:b/>
          <w:bCs/>
          <w:sz w:val="40"/>
          <w:szCs w:val="40"/>
        </w:rPr>
      </w:pPr>
      <w:r w:rsidRPr="009956B4">
        <w:rPr>
          <w:rFonts w:ascii="Ebrima" w:hAnsi="Ebrima"/>
          <w:b/>
          <w:bCs/>
          <w:sz w:val="40"/>
          <w:szCs w:val="40"/>
        </w:rPr>
        <w:lastRenderedPageBreak/>
        <w:t>Star #</w:t>
      </w:r>
      <w:r>
        <w:rPr>
          <w:rFonts w:ascii="Ebrima" w:hAnsi="Ebrima"/>
          <w:b/>
          <w:bCs/>
          <w:sz w:val="40"/>
          <w:szCs w:val="40"/>
        </w:rPr>
        <w:t>2</w:t>
      </w:r>
      <w:r w:rsidR="00855DB7">
        <w:rPr>
          <w:rFonts w:ascii="Ebrima" w:hAnsi="Ebrima"/>
          <w:b/>
          <w:bCs/>
          <w:sz w:val="40"/>
          <w:szCs w:val="40"/>
        </w:rPr>
        <w:t xml:space="preserve"> </w:t>
      </w:r>
      <w:r w:rsidR="00855DB7" w:rsidRPr="009956B4">
        <w:rPr>
          <w:rFonts w:ascii="Ebrima" w:hAnsi="Ebrima"/>
          <w:sz w:val="40"/>
          <w:szCs w:val="40"/>
        </w:rPr>
        <w:t>(</w:t>
      </w:r>
      <w:r w:rsidR="00855DB7">
        <w:rPr>
          <w:rFonts w:ascii="Ebrima" w:hAnsi="Ebrima"/>
          <w:sz w:val="40"/>
          <w:szCs w:val="40"/>
        </w:rPr>
        <w:t xml:space="preserve">designed by you </w:t>
      </w:r>
      <w:r w:rsidR="00855DB7" w:rsidRPr="00855DB7">
        <w:rPr>
          <mc:AlternateContent>
            <mc:Choice Requires="w16se">
              <w:rFonts w:ascii="Ebrima" w:hAnsi="Ebrim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55DB7" w:rsidRPr="009956B4">
        <w:rPr>
          <w:rFonts w:ascii="Ebrima" w:hAnsi="Ebrima"/>
          <w:sz w:val="40"/>
          <w:szCs w:val="40"/>
        </w:rPr>
        <w:t>)</w:t>
      </w:r>
    </w:p>
    <w:p w14:paraId="161BE1AA" w14:textId="7A9BE9E7" w:rsidR="00C839A2" w:rsidRPr="002B532F" w:rsidRDefault="00C839A2" w:rsidP="00C839A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Determine the luminosity of a </w:t>
      </w:r>
      <w:r w:rsidR="002B532F">
        <w:rPr>
          <w:rFonts w:ascii="Ebrima" w:hAnsi="Ebrima"/>
          <w:sz w:val="24"/>
          <w:szCs w:val="24"/>
        </w:rPr>
        <w:t xml:space="preserve">main sequence </w:t>
      </w:r>
      <w:r>
        <w:rPr>
          <w:rFonts w:ascii="Ebrima" w:hAnsi="Ebrima"/>
          <w:sz w:val="24"/>
          <w:szCs w:val="24"/>
        </w:rPr>
        <w:t xml:space="preserve">star that is farther away from your calculated star but has the exact same brightness. </w:t>
      </w:r>
      <w:r w:rsidR="00855DB7">
        <w:rPr>
          <w:rFonts w:ascii="Ebrima" w:hAnsi="Ebrima"/>
          <w:sz w:val="24"/>
          <w:szCs w:val="24"/>
        </w:rPr>
        <w:t>The distance of this star must be based on your birthday. (</w:t>
      </w:r>
      <w:proofErr w:type="gramStart"/>
      <w:r w:rsidR="00855DB7">
        <w:rPr>
          <w:rFonts w:ascii="Ebrima" w:hAnsi="Ebrima"/>
          <w:sz w:val="24"/>
          <w:szCs w:val="24"/>
        </w:rPr>
        <w:t>for</w:t>
      </w:r>
      <w:proofErr w:type="gramEnd"/>
      <w:r w:rsidR="00855DB7">
        <w:rPr>
          <w:rFonts w:ascii="Ebrima" w:hAnsi="Ebrima"/>
          <w:sz w:val="24"/>
          <w:szCs w:val="24"/>
        </w:rPr>
        <w:t xml:space="preserve"> example, a birthday of August 3</w:t>
      </w:r>
      <w:r w:rsidR="00855DB7" w:rsidRPr="00855DB7">
        <w:rPr>
          <w:rFonts w:ascii="Ebrima" w:hAnsi="Ebrima"/>
          <w:sz w:val="24"/>
          <w:szCs w:val="24"/>
          <w:vertAlign w:val="superscript"/>
        </w:rPr>
        <w:t>rd</w:t>
      </w:r>
      <w:r w:rsidR="00855DB7">
        <w:rPr>
          <w:rFonts w:ascii="Ebrima" w:hAnsi="Ebrima"/>
          <w:sz w:val="24"/>
          <w:szCs w:val="24"/>
        </w:rPr>
        <w:t xml:space="preserve"> would be written 8.03 × 10</w:t>
      </w:r>
      <w:r w:rsidR="00855DB7">
        <w:rPr>
          <w:rFonts w:ascii="Ebrima" w:hAnsi="Ebrima"/>
          <w:sz w:val="24"/>
          <w:szCs w:val="24"/>
          <w:vertAlign w:val="superscript"/>
        </w:rPr>
        <w:t>18</w:t>
      </w:r>
      <w:r w:rsidR="00855DB7">
        <w:rPr>
          <w:rFonts w:ascii="Ebrima" w:hAnsi="Ebrima"/>
          <w:sz w:val="24"/>
          <w:szCs w:val="24"/>
        </w:rPr>
        <w:t xml:space="preserve"> m)</w:t>
      </w:r>
      <w:r w:rsidR="002B532F">
        <w:rPr>
          <w:rFonts w:ascii="Ebrima" w:hAnsi="Ebrima"/>
          <w:sz w:val="24"/>
          <w:szCs w:val="24"/>
        </w:rPr>
        <w:t>. Estimate the temperature by locating its position within the main sequence of the H-R Diagram (</w:t>
      </w:r>
      <w:proofErr w:type="spellStart"/>
      <w:r w:rsidR="002B532F">
        <w:rPr>
          <w:rFonts w:ascii="Ebrima" w:hAnsi="Ebrima"/>
          <w:sz w:val="24"/>
          <w:szCs w:val="24"/>
        </w:rPr>
        <w:t>L</w:t>
      </w:r>
      <w:r w:rsidR="002B532F">
        <w:rPr>
          <w:rFonts w:ascii="Ebrima" w:hAnsi="Ebrima"/>
          <w:sz w:val="24"/>
          <w:szCs w:val="24"/>
          <w:vertAlign w:val="subscript"/>
        </w:rPr>
        <w:t>sun</w:t>
      </w:r>
      <w:proofErr w:type="spellEnd"/>
      <w:r w:rsidR="002B532F">
        <w:rPr>
          <w:rFonts w:ascii="Ebrima" w:hAnsi="Ebrima"/>
          <w:sz w:val="24"/>
          <w:szCs w:val="24"/>
        </w:rPr>
        <w:t xml:space="preserve"> = 3.828 × 10</w:t>
      </w:r>
      <w:r w:rsidR="002B532F">
        <w:rPr>
          <w:rFonts w:ascii="Ebrima" w:hAnsi="Ebrima"/>
          <w:sz w:val="24"/>
          <w:szCs w:val="24"/>
          <w:vertAlign w:val="superscript"/>
        </w:rPr>
        <w:t>26</w:t>
      </w:r>
      <w:r w:rsidR="002B532F">
        <w:rPr>
          <w:rFonts w:ascii="Ebrima" w:hAnsi="Ebrima"/>
          <w:sz w:val="24"/>
          <w:szCs w:val="24"/>
        </w:rPr>
        <w:t xml:space="preserve"> W).</w:t>
      </w:r>
    </w:p>
    <w:p w14:paraId="6C3B604D" w14:textId="5F6F3A5B" w:rsidR="009956B4" w:rsidRDefault="00C839A2" w:rsidP="002B532F">
      <w:pPr>
        <w:jc w:val="center"/>
        <w:rPr>
          <w:rFonts w:ascii="Ebrima" w:hAnsi="Ebrima"/>
          <w:sz w:val="36"/>
          <w:szCs w:val="36"/>
        </w:rPr>
      </w:pPr>
      <w:r w:rsidRPr="002B1BBF">
        <w:rPr>
          <w:rFonts w:ascii="Ebrima" w:hAnsi="Ebrima"/>
          <w:noProof/>
          <w:sz w:val="24"/>
          <w:szCs w:val="24"/>
        </w:rPr>
        <w:drawing>
          <wp:inline distT="0" distB="0" distL="0" distR="0" wp14:anchorId="3F5EC0E2" wp14:editId="04882758">
            <wp:extent cx="5448300" cy="1022061"/>
            <wp:effectExtent l="0" t="0" r="0" b="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12741DF-C897-4629-9C7E-E653CB5767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C12741DF-C897-4629-9C7E-E653CB5767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538" cy="102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C839A2" w14:paraId="7CCC73AD" w14:textId="77777777" w:rsidTr="002B532F">
        <w:trPr>
          <w:trHeight w:val="7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6332FE04" w14:textId="603A48F9" w:rsidR="00C839A2" w:rsidRDefault="00855DB7" w:rsidP="00C839A2">
            <w:pPr>
              <w:rPr>
                <w:rFonts w:ascii="Ebrima" w:hAnsi="Ebrima"/>
                <w:sz w:val="36"/>
                <w:szCs w:val="36"/>
              </w:rPr>
            </w:pPr>
            <w:r>
              <w:rPr>
                <w:rFonts w:ascii="Ebrima" w:hAnsi="Ebrima"/>
                <w:sz w:val="36"/>
                <w:szCs w:val="36"/>
              </w:rPr>
              <w:t xml:space="preserve">Star </w:t>
            </w:r>
            <w:r w:rsidR="00C839A2">
              <w:rPr>
                <w:rFonts w:ascii="Ebrima" w:hAnsi="Ebrima"/>
                <w:sz w:val="36"/>
                <w:szCs w:val="36"/>
              </w:rPr>
              <w:t>Name</w:t>
            </w:r>
          </w:p>
        </w:tc>
        <w:tc>
          <w:tcPr>
            <w:tcW w:w="7915" w:type="dxa"/>
            <w:vAlign w:val="center"/>
          </w:tcPr>
          <w:p w14:paraId="3647D53E" w14:textId="77777777" w:rsidR="00C839A2" w:rsidRDefault="00C839A2" w:rsidP="00C839A2">
            <w:pPr>
              <w:rPr>
                <w:rFonts w:ascii="Ebrima" w:hAnsi="Ebrima"/>
                <w:sz w:val="36"/>
                <w:szCs w:val="36"/>
              </w:rPr>
            </w:pPr>
          </w:p>
        </w:tc>
      </w:tr>
      <w:tr w:rsidR="00C839A2" w14:paraId="4BAF4E4E" w14:textId="77777777" w:rsidTr="002B532F">
        <w:trPr>
          <w:trHeight w:val="7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4A7EB0FA" w14:textId="20F87F69" w:rsidR="00C839A2" w:rsidRDefault="00C839A2" w:rsidP="00C839A2">
            <w:pPr>
              <w:rPr>
                <w:rFonts w:ascii="Ebrima" w:hAnsi="Ebrima"/>
                <w:sz w:val="36"/>
                <w:szCs w:val="36"/>
              </w:rPr>
            </w:pPr>
            <w:r>
              <w:rPr>
                <w:rFonts w:ascii="Ebrima" w:hAnsi="Ebrima"/>
                <w:sz w:val="36"/>
                <w:szCs w:val="36"/>
              </w:rPr>
              <w:t>Distance</w:t>
            </w:r>
            <w:r w:rsidR="00855DB7">
              <w:rPr>
                <w:rFonts w:ascii="Ebrima" w:hAnsi="Ebrima"/>
                <w:sz w:val="36"/>
                <w:szCs w:val="36"/>
              </w:rPr>
              <w:t xml:space="preserve"> [m]</w:t>
            </w:r>
          </w:p>
        </w:tc>
        <w:tc>
          <w:tcPr>
            <w:tcW w:w="791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432"/>
              <w:gridCol w:w="720"/>
              <w:gridCol w:w="720"/>
              <w:gridCol w:w="2968"/>
            </w:tblGrid>
            <w:tr w:rsidR="00C839A2" w14:paraId="4CF90337" w14:textId="346FDB6D" w:rsidTr="002B532F">
              <w:trPr>
                <w:trHeight w:val="576"/>
              </w:trPr>
              <w:tc>
                <w:tcPr>
                  <w:tcW w:w="72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4561B7" w14:textId="53AA47B0" w:rsidR="00C839A2" w:rsidRPr="00C839A2" w:rsidRDefault="00C839A2" w:rsidP="00C839A2">
                  <w:pPr>
                    <w:jc w:val="center"/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</w:pPr>
                  <w:r w:rsidRPr="00C839A2"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72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C26712" w14:textId="468D0AC5" w:rsidR="00C839A2" w:rsidRPr="00C839A2" w:rsidRDefault="00C839A2" w:rsidP="00C839A2">
                  <w:pPr>
                    <w:jc w:val="center"/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</w:pPr>
                  <w:r w:rsidRPr="00C839A2"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404040" w:themeColor="text1" w:themeTint="BF"/>
                    <w:bottom w:val="nil"/>
                    <w:right w:val="single" w:sz="4" w:space="0" w:color="404040" w:themeColor="text1" w:themeTint="BF"/>
                  </w:tcBorders>
                </w:tcPr>
                <w:p w14:paraId="6FC89573" w14:textId="593C7AFA" w:rsidR="00C839A2" w:rsidRPr="00C839A2" w:rsidRDefault="00C839A2" w:rsidP="00C839A2">
                  <w:pPr>
                    <w:jc w:val="center"/>
                    <w:rPr>
                      <w:rFonts w:ascii="Ebrima" w:hAnsi="Ebrima"/>
                      <w:b/>
                      <w:bCs/>
                      <w:color w:val="D0CECE" w:themeColor="background2" w:themeShade="E6"/>
                      <w:sz w:val="36"/>
                      <w:szCs w:val="36"/>
                    </w:rPr>
                  </w:pPr>
                  <w:r w:rsidRPr="00C839A2">
                    <w:rPr>
                      <w:rFonts w:ascii="Ebrima" w:hAnsi="Ebrima"/>
                      <w:b/>
                      <w:bCs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1A3F61" w14:textId="4A22E0EC" w:rsidR="00C839A2" w:rsidRPr="00C839A2" w:rsidRDefault="00C839A2" w:rsidP="00C839A2">
                  <w:pPr>
                    <w:jc w:val="center"/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</w:pPr>
                  <w:r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41B752" w14:textId="371BA164" w:rsidR="00C839A2" w:rsidRPr="00C839A2" w:rsidRDefault="00C839A2" w:rsidP="00C839A2">
                  <w:pPr>
                    <w:jc w:val="center"/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</w:pPr>
                  <w:r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  <w:t>d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4" w:space="0" w:color="404040" w:themeColor="text1" w:themeTint="BF"/>
                    <w:bottom w:val="nil"/>
                    <w:right w:val="nil"/>
                  </w:tcBorders>
                </w:tcPr>
                <w:p w14:paraId="6E228CA5" w14:textId="6607D9D4" w:rsidR="00C839A2" w:rsidRPr="00C839A2" w:rsidRDefault="00C839A2" w:rsidP="00C839A2">
                  <w:pPr>
                    <w:rPr>
                      <w:rFonts w:ascii="Ebrima" w:hAnsi="Ebrima"/>
                      <w:color w:val="D0CECE" w:themeColor="background2" w:themeShade="E6"/>
                      <w:sz w:val="36"/>
                      <w:szCs w:val="36"/>
                    </w:rPr>
                  </w:pPr>
                  <w:r w:rsidRPr="00C839A2">
                    <w:rPr>
                      <w:rFonts w:ascii="Ebrima" w:hAnsi="Ebrima"/>
                      <w:sz w:val="36"/>
                      <w:szCs w:val="36"/>
                    </w:rPr>
                    <w:t>× 10</w:t>
                  </w:r>
                  <w:r w:rsidRPr="00C839A2">
                    <w:rPr>
                      <w:rFonts w:ascii="Ebrima" w:hAnsi="Ebrima"/>
                      <w:sz w:val="36"/>
                      <w:szCs w:val="36"/>
                      <w:vertAlign w:val="superscript"/>
                    </w:rPr>
                    <w:t>18</w:t>
                  </w:r>
                  <w:r w:rsidRPr="00C839A2">
                    <w:rPr>
                      <w:rFonts w:ascii="Ebrima" w:hAnsi="Ebrima"/>
                      <w:sz w:val="36"/>
                      <w:szCs w:val="36"/>
                    </w:rPr>
                    <w:t xml:space="preserve"> m</w:t>
                  </w:r>
                </w:p>
              </w:tc>
            </w:tr>
          </w:tbl>
          <w:p w14:paraId="79584DD8" w14:textId="77777777" w:rsidR="00C839A2" w:rsidRDefault="00C839A2" w:rsidP="00C839A2">
            <w:pPr>
              <w:rPr>
                <w:rFonts w:ascii="Ebrima" w:hAnsi="Ebrima"/>
                <w:sz w:val="36"/>
                <w:szCs w:val="36"/>
              </w:rPr>
            </w:pPr>
          </w:p>
        </w:tc>
      </w:tr>
      <w:tr w:rsidR="00C839A2" w14:paraId="6025FC65" w14:textId="77777777" w:rsidTr="002B532F">
        <w:trPr>
          <w:trHeight w:val="7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1F5BE379" w14:textId="080557D6" w:rsidR="00C839A2" w:rsidRDefault="00C839A2" w:rsidP="00C839A2">
            <w:pPr>
              <w:rPr>
                <w:rFonts w:ascii="Ebrima" w:hAnsi="Ebrima"/>
                <w:sz w:val="36"/>
                <w:szCs w:val="36"/>
              </w:rPr>
            </w:pPr>
            <w:r>
              <w:rPr>
                <w:rFonts w:ascii="Ebrima" w:hAnsi="Ebrima"/>
                <w:sz w:val="36"/>
                <w:szCs w:val="36"/>
              </w:rPr>
              <w:t>Luminosity</w:t>
            </w:r>
            <w:r w:rsidR="00855DB7">
              <w:rPr>
                <w:rFonts w:ascii="Ebrima" w:hAnsi="Ebrima"/>
                <w:sz w:val="36"/>
                <w:szCs w:val="36"/>
              </w:rPr>
              <w:t xml:space="preserve"> [W]</w:t>
            </w:r>
          </w:p>
        </w:tc>
        <w:tc>
          <w:tcPr>
            <w:tcW w:w="7915" w:type="dxa"/>
            <w:vAlign w:val="center"/>
          </w:tcPr>
          <w:p w14:paraId="23326A55" w14:textId="77777777" w:rsidR="00C839A2" w:rsidRDefault="00C839A2" w:rsidP="00C839A2">
            <w:pPr>
              <w:rPr>
                <w:rFonts w:ascii="Ebrima" w:hAnsi="Ebrima"/>
                <w:sz w:val="36"/>
                <w:szCs w:val="36"/>
              </w:rPr>
            </w:pPr>
          </w:p>
        </w:tc>
      </w:tr>
      <w:tr w:rsidR="002B532F" w14:paraId="4659A8C7" w14:textId="77777777" w:rsidTr="002B532F">
        <w:trPr>
          <w:trHeight w:val="7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7E608FE8" w14:textId="464ACA76" w:rsidR="002B532F" w:rsidRDefault="002B532F" w:rsidP="00C839A2">
            <w:pPr>
              <w:rPr>
                <w:rFonts w:ascii="Ebrima" w:hAnsi="Ebrima"/>
                <w:sz w:val="36"/>
                <w:szCs w:val="36"/>
              </w:rPr>
            </w:pPr>
            <w:r>
              <w:rPr>
                <w:rFonts w:ascii="Ebrima" w:hAnsi="Ebrima"/>
                <w:sz w:val="36"/>
                <w:szCs w:val="36"/>
              </w:rPr>
              <w:t>Temperature [K]</w:t>
            </w:r>
          </w:p>
        </w:tc>
        <w:tc>
          <w:tcPr>
            <w:tcW w:w="7915" w:type="dxa"/>
            <w:vAlign w:val="center"/>
          </w:tcPr>
          <w:p w14:paraId="597DB370" w14:textId="77777777" w:rsidR="002B532F" w:rsidRDefault="002B532F" w:rsidP="00C839A2">
            <w:pPr>
              <w:rPr>
                <w:rFonts w:ascii="Ebrima" w:hAnsi="Ebrima"/>
                <w:sz w:val="36"/>
                <w:szCs w:val="36"/>
              </w:rPr>
            </w:pPr>
          </w:p>
        </w:tc>
      </w:tr>
    </w:tbl>
    <w:p w14:paraId="37AF1B0D" w14:textId="183E0923" w:rsidR="00C839A2" w:rsidRPr="00C839A2" w:rsidRDefault="002B532F" w:rsidP="002B532F">
      <w:pPr>
        <w:spacing w:before="240" w:after="240"/>
        <w:jc w:val="right"/>
        <w:rPr>
          <w:rFonts w:ascii="Ebrima" w:hAnsi="Ebrima"/>
          <w:sz w:val="24"/>
          <w:szCs w:val="24"/>
        </w:rPr>
      </w:pPr>
      <w:r w:rsidRPr="002B532F">
        <w:rPr>
          <w:rFonts w:ascii="Ebrima" w:hAnsi="Ebrima"/>
          <w:noProof/>
          <w:sz w:val="24"/>
          <w:szCs w:val="24"/>
        </w:rPr>
        <w:drawing>
          <wp:inline distT="0" distB="0" distL="0" distR="0" wp14:anchorId="1EF1389E" wp14:editId="5A3AC0D4">
            <wp:extent cx="4631347" cy="4508204"/>
            <wp:effectExtent l="0" t="0" r="0" b="6985"/>
            <wp:docPr id="9" name="Picture 8" descr="This coloured version of the HR diagram conveys the types of stars in the different regions pictorially, and gives the positions of many named st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his coloured version of the HR diagram conveys the types of stars in the different regions pictorially, and gives the positions of many named star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91" cy="4540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39A2" w:rsidRPr="00C839A2" w:rsidSect="002B1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BF"/>
    <w:rsid w:val="00215209"/>
    <w:rsid w:val="00246991"/>
    <w:rsid w:val="002B1BBF"/>
    <w:rsid w:val="002B532F"/>
    <w:rsid w:val="00584CA9"/>
    <w:rsid w:val="00787098"/>
    <w:rsid w:val="00855DB7"/>
    <w:rsid w:val="009956B4"/>
    <w:rsid w:val="00C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8998"/>
  <w15:chartTrackingRefBased/>
  <w15:docId w15:val="{FC00EA0B-3FD8-46C7-A49D-384DBAB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1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1EF8-03AE-4255-871B-061EA1C5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Joseph</dc:creator>
  <cp:keywords/>
  <dc:description/>
  <cp:lastModifiedBy>Cossette, Joseph</cp:lastModifiedBy>
  <cp:revision>5</cp:revision>
  <cp:lastPrinted>2021-05-26T19:20:00Z</cp:lastPrinted>
  <dcterms:created xsi:type="dcterms:W3CDTF">2021-05-24T16:25:00Z</dcterms:created>
  <dcterms:modified xsi:type="dcterms:W3CDTF">2022-05-27T18:13:00Z</dcterms:modified>
</cp:coreProperties>
</file>